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6B7D" w:rsidRPr="00876B7D" w:rsidRDefault="00876B7D" w:rsidP="00876B7D">
      <w:pPr>
        <w:spacing w:after="0" w:line="216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7"/>
          <w:lang w:eastAsia="ru-RU"/>
        </w:rPr>
      </w:pPr>
      <w:r w:rsidRPr="00876B7D">
        <w:rPr>
          <w:rFonts w:ascii="Times New Roman" w:eastAsia="Calibri" w:hAnsi="Times New Roman" w:cs="Times New Roman"/>
          <w:b/>
          <w:sz w:val="28"/>
          <w:szCs w:val="27"/>
          <w:lang w:eastAsia="ru-RU"/>
        </w:rPr>
        <w:t>ПЕРЕЧЕНЬ</w:t>
      </w:r>
    </w:p>
    <w:p w:rsidR="00AA5B78" w:rsidRDefault="00876B7D" w:rsidP="00AA5B7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8"/>
          <w:szCs w:val="27"/>
          <w:lang w:eastAsia="ru-RU"/>
        </w:rPr>
      </w:pPr>
      <w:r w:rsidRPr="00876B7D">
        <w:rPr>
          <w:rFonts w:ascii="Times New Roman" w:eastAsia="Calibri" w:hAnsi="Times New Roman" w:cs="Times New Roman"/>
          <w:b/>
          <w:sz w:val="28"/>
          <w:szCs w:val="27"/>
          <w:lang w:eastAsia="ru-RU"/>
        </w:rPr>
        <w:t xml:space="preserve">законов Новосибирской области, подлежащих признанию утратившими силу, приостановлению, изменению или принятию в случае принятия закона Новосибирской области </w:t>
      </w:r>
      <w:r w:rsidR="00AA5B78">
        <w:rPr>
          <w:rFonts w:ascii="Times New Roman" w:eastAsia="Calibri" w:hAnsi="Times New Roman" w:cs="Times New Roman"/>
          <w:b/>
          <w:sz w:val="28"/>
          <w:szCs w:val="27"/>
          <w:lang w:eastAsia="ru-RU"/>
        </w:rPr>
        <w:t>«</w:t>
      </w:r>
      <w:r w:rsidR="00AA5B78">
        <w:rPr>
          <w:rFonts w:ascii="Times New Roman" w:eastAsia="Calibri" w:hAnsi="Times New Roman" w:cs="Times New Roman"/>
          <w:b/>
          <w:bCs/>
          <w:iCs/>
          <w:sz w:val="28"/>
          <w:szCs w:val="27"/>
          <w:lang w:eastAsia="ru-RU"/>
        </w:rPr>
        <w:t xml:space="preserve">О внесении изменений в </w:t>
      </w:r>
      <w:r w:rsidR="00AA5B78" w:rsidRPr="00AA5B78">
        <w:rPr>
          <w:rFonts w:ascii="Times New Roman" w:eastAsia="Calibri" w:hAnsi="Times New Roman" w:cs="Times New Roman"/>
          <w:b/>
          <w:bCs/>
          <w:iCs/>
          <w:sz w:val="28"/>
          <w:szCs w:val="27"/>
          <w:lang w:eastAsia="ru-RU"/>
        </w:rPr>
        <w:t>Закон Новосибирской области «О наградах Новосибирской области»</w:t>
      </w:r>
    </w:p>
    <w:p w:rsidR="00876B7D" w:rsidRPr="00AA5B78" w:rsidRDefault="00876B7D" w:rsidP="00AA5B7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8"/>
          <w:szCs w:val="27"/>
          <w:lang w:eastAsia="ru-RU"/>
        </w:rPr>
      </w:pPr>
    </w:p>
    <w:p w:rsidR="00F17B94" w:rsidRPr="00873D1A" w:rsidRDefault="00876B7D" w:rsidP="00873D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B7D">
        <w:rPr>
          <w:rFonts w:ascii="Times New Roman" w:eastAsia="Calibri" w:hAnsi="Times New Roman" w:cs="Times New Roman"/>
          <w:sz w:val="28"/>
          <w:szCs w:val="27"/>
          <w:lang w:eastAsia="ru-RU"/>
        </w:rPr>
        <w:t>Принятие закона Новосибирск</w:t>
      </w:r>
      <w:r w:rsidR="000238FE">
        <w:rPr>
          <w:rFonts w:ascii="Times New Roman" w:eastAsia="Calibri" w:hAnsi="Times New Roman" w:cs="Times New Roman"/>
          <w:sz w:val="28"/>
          <w:szCs w:val="27"/>
          <w:lang w:eastAsia="ru-RU"/>
        </w:rPr>
        <w:t xml:space="preserve">ой </w:t>
      </w:r>
      <w:r w:rsidR="00AA5B78" w:rsidRPr="00AA5B78">
        <w:rPr>
          <w:rFonts w:ascii="Times New Roman" w:eastAsia="Calibri" w:hAnsi="Times New Roman" w:cs="Times New Roman"/>
          <w:sz w:val="28"/>
          <w:szCs w:val="27"/>
          <w:lang w:eastAsia="ru-RU"/>
        </w:rPr>
        <w:t xml:space="preserve">«О внесении изменений в Закон </w:t>
      </w:r>
      <w:bookmarkStart w:id="0" w:name="_GoBack"/>
      <w:bookmarkEnd w:id="0"/>
      <w:r w:rsidR="00AA5B78" w:rsidRPr="00AA5B78">
        <w:rPr>
          <w:rFonts w:ascii="Times New Roman" w:eastAsia="Calibri" w:hAnsi="Times New Roman" w:cs="Times New Roman"/>
          <w:sz w:val="28"/>
          <w:szCs w:val="27"/>
          <w:lang w:eastAsia="ru-RU"/>
        </w:rPr>
        <w:t>Новосибирской области «О наградах Новосибирской области»</w:t>
      </w:r>
      <w:r w:rsidR="00D23499">
        <w:rPr>
          <w:rFonts w:ascii="Times New Roman" w:eastAsia="Calibri" w:hAnsi="Times New Roman" w:cs="Times New Roman"/>
          <w:sz w:val="28"/>
          <w:szCs w:val="27"/>
          <w:lang w:eastAsia="ru-RU"/>
        </w:rPr>
        <w:t xml:space="preserve"> </w:t>
      </w:r>
      <w:r w:rsidRPr="00876B7D">
        <w:rPr>
          <w:rFonts w:ascii="Times New Roman" w:eastAsia="Calibri" w:hAnsi="Times New Roman" w:cs="Times New Roman"/>
          <w:sz w:val="28"/>
          <w:szCs w:val="27"/>
          <w:lang w:eastAsia="ru-RU"/>
        </w:rPr>
        <w:t>не потребует признания утратившими силу, приостановления, изменения или принятия законов Новосибирской области.</w:t>
      </w:r>
    </w:p>
    <w:sectPr w:rsidR="00F17B94" w:rsidRPr="00873D1A" w:rsidSect="0022686D">
      <w:headerReference w:type="even" r:id="rId6"/>
      <w:headerReference w:type="default" r:id="rId7"/>
      <w:pgSz w:w="11906" w:h="16838"/>
      <w:pgMar w:top="1134" w:right="567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0C14" w:rsidRDefault="00D60C14">
      <w:pPr>
        <w:spacing w:after="0" w:line="240" w:lineRule="auto"/>
      </w:pPr>
      <w:r>
        <w:separator/>
      </w:r>
    </w:p>
  </w:endnote>
  <w:endnote w:type="continuationSeparator" w:id="0">
    <w:p w:rsidR="00D60C14" w:rsidRDefault="00D60C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0C14" w:rsidRDefault="00D60C14">
      <w:pPr>
        <w:spacing w:after="0" w:line="240" w:lineRule="auto"/>
      </w:pPr>
      <w:r>
        <w:separator/>
      </w:r>
    </w:p>
  </w:footnote>
  <w:footnote w:type="continuationSeparator" w:id="0">
    <w:p w:rsidR="00D60C14" w:rsidRDefault="00D60C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5F94" w:rsidRDefault="00D23499" w:rsidP="007F7AC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65F94" w:rsidRDefault="00D60C1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5F94" w:rsidRDefault="00D60C14">
    <w:pPr>
      <w:pStyle w:val="a3"/>
      <w:jc w:val="center"/>
    </w:pPr>
  </w:p>
  <w:p w:rsidR="00465F94" w:rsidRDefault="00D60C1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B7D"/>
    <w:rsid w:val="000238FE"/>
    <w:rsid w:val="0009013F"/>
    <w:rsid w:val="001744E6"/>
    <w:rsid w:val="001A54BC"/>
    <w:rsid w:val="001E1355"/>
    <w:rsid w:val="00243F76"/>
    <w:rsid w:val="002B6B14"/>
    <w:rsid w:val="00363F8E"/>
    <w:rsid w:val="00416610"/>
    <w:rsid w:val="00483BAD"/>
    <w:rsid w:val="004867CA"/>
    <w:rsid w:val="004F78BB"/>
    <w:rsid w:val="005D30F4"/>
    <w:rsid w:val="00603B87"/>
    <w:rsid w:val="00604763"/>
    <w:rsid w:val="0061686E"/>
    <w:rsid w:val="00697D37"/>
    <w:rsid w:val="006D1EBE"/>
    <w:rsid w:val="00720862"/>
    <w:rsid w:val="00835E02"/>
    <w:rsid w:val="00836032"/>
    <w:rsid w:val="00873D1A"/>
    <w:rsid w:val="00876B7D"/>
    <w:rsid w:val="008F13E5"/>
    <w:rsid w:val="00973BCC"/>
    <w:rsid w:val="00A971D2"/>
    <w:rsid w:val="00AA2412"/>
    <w:rsid w:val="00AA5B78"/>
    <w:rsid w:val="00B5574F"/>
    <w:rsid w:val="00BB2060"/>
    <w:rsid w:val="00C76A7B"/>
    <w:rsid w:val="00D1258F"/>
    <w:rsid w:val="00D23499"/>
    <w:rsid w:val="00D42675"/>
    <w:rsid w:val="00D60C14"/>
    <w:rsid w:val="00E611AF"/>
    <w:rsid w:val="00EA7F3A"/>
    <w:rsid w:val="00F17B94"/>
    <w:rsid w:val="00F41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B6A3DD-9ED2-46D4-A65D-26BC504FF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76B7D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76B7D"/>
    <w:rPr>
      <w:rFonts w:ascii="Times New Roman" w:eastAsia="Calibri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876B7D"/>
  </w:style>
  <w:style w:type="paragraph" w:styleId="a6">
    <w:name w:val="Balloon Text"/>
    <w:basedOn w:val="a"/>
    <w:link w:val="a7"/>
    <w:uiPriority w:val="99"/>
    <w:semiHidden/>
    <w:unhideWhenUsed/>
    <w:rsid w:val="00483B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83B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Авдеева Наталья Константиновна</dc:creator>
  <cp:keywords/>
  <dc:description/>
  <cp:lastModifiedBy>Январева Елена Геннадьевна</cp:lastModifiedBy>
  <cp:revision>4</cp:revision>
  <cp:lastPrinted>2026-02-11T06:37:00Z</cp:lastPrinted>
  <dcterms:created xsi:type="dcterms:W3CDTF">2026-02-11T06:37:00Z</dcterms:created>
  <dcterms:modified xsi:type="dcterms:W3CDTF">2026-02-26T08:20:00Z</dcterms:modified>
</cp:coreProperties>
</file>